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375D1" w14:textId="77777777" w:rsidR="00AC546E" w:rsidRDefault="00AC546E" w:rsidP="00AC546E">
      <w:pPr>
        <w:rPr>
          <w:rFonts w:eastAsia="Times New Roman" w:cstheme="minorHAnsi"/>
          <w:color w:val="050505"/>
          <w:sz w:val="24"/>
          <w:szCs w:val="24"/>
          <w:lang w:eastAsia="nl-NL"/>
        </w:rPr>
      </w:pPr>
    </w:p>
    <w:p w14:paraId="775A4AF7" w14:textId="5898C752"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Ter uitbreiding van ons team zijn wij op zoek naar</w:t>
      </w:r>
    </w:p>
    <w:p w14:paraId="340A40EB" w14:textId="1E98B4CC" w:rsidR="00AC546E" w:rsidRPr="00AC546E" w:rsidRDefault="00AC546E" w:rsidP="00AC546E">
      <w:pPr>
        <w:ind w:left="2124" w:firstLine="708"/>
        <w:rPr>
          <w:rFonts w:eastAsia="Times New Roman" w:cstheme="minorHAnsi"/>
          <w:b/>
          <w:bCs/>
          <w:color w:val="050505"/>
          <w:sz w:val="24"/>
          <w:szCs w:val="24"/>
          <w:lang w:eastAsia="nl-NL"/>
        </w:rPr>
      </w:pPr>
      <w:r>
        <w:rPr>
          <w:rFonts w:eastAsia="Times New Roman" w:cstheme="minorHAnsi"/>
          <w:b/>
          <w:bCs/>
          <w:color w:val="050505"/>
          <w:sz w:val="24"/>
          <w:szCs w:val="24"/>
          <w:lang w:eastAsia="nl-NL"/>
        </w:rPr>
        <w:t xml:space="preserve">    </w:t>
      </w:r>
      <w:r w:rsidRPr="00AC546E">
        <w:rPr>
          <w:rFonts w:eastAsia="Times New Roman" w:cstheme="minorHAnsi"/>
          <w:b/>
          <w:bCs/>
          <w:color w:val="050505"/>
          <w:sz w:val="24"/>
          <w:szCs w:val="24"/>
          <w:lang w:eastAsia="nl-NL"/>
        </w:rPr>
        <w:t>Planner</w:t>
      </w:r>
      <w:r w:rsidRPr="00AC546E">
        <w:rPr>
          <w:rFonts w:eastAsia="Times New Roman" w:cstheme="minorHAnsi"/>
          <w:b/>
          <w:bCs/>
          <w:color w:val="050505"/>
          <w:sz w:val="24"/>
          <w:szCs w:val="24"/>
          <w:lang w:eastAsia="nl-NL"/>
        </w:rPr>
        <w:t xml:space="preserve"> </w:t>
      </w:r>
      <w:r w:rsidRPr="00AC546E">
        <w:rPr>
          <w:rFonts w:eastAsia="Times New Roman" w:cstheme="minorHAnsi"/>
          <w:b/>
          <w:bCs/>
          <w:color w:val="050505"/>
          <w:sz w:val="24"/>
          <w:szCs w:val="24"/>
          <w:lang w:eastAsia="nl-NL"/>
        </w:rPr>
        <w:t>(24-32 uur per week)</w:t>
      </w:r>
    </w:p>
    <w:p w14:paraId="44A81F7F" w14:textId="0D8419AA"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Als planner begrijp je als geen ander dat de wensen van cliënten en de personeelsplanning naadloos op elkaar moeten aansluiten. Een sluitende planning is voor jou een sport. Als jij je herkent in onderstaand profiel, laat ons dan weten waarom jij de ideale kandidaat bent met wie we binnenkort kennis moeten maken. Wie weet verwelkomen we jou binnenkort in ons team.</w:t>
      </w:r>
    </w:p>
    <w:p w14:paraId="6C04019B" w14:textId="77777777" w:rsidR="00AC546E" w:rsidRDefault="00AC546E" w:rsidP="00AC546E">
      <w:pPr>
        <w:rPr>
          <w:rFonts w:eastAsia="Times New Roman" w:cstheme="minorHAnsi"/>
          <w:b/>
          <w:bCs/>
          <w:color w:val="050505"/>
          <w:sz w:val="24"/>
          <w:szCs w:val="24"/>
          <w:lang w:eastAsia="nl-NL"/>
        </w:rPr>
      </w:pPr>
    </w:p>
    <w:p w14:paraId="15CD48A9" w14:textId="2BEE3214"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De functie in het kort</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Jij bent verantwoordelijk voor de totale cliënt- en personeelsplanning van Haghevoorde Particuliere Thuiszorg en Wilhelmina Zorg en Welzijn. Je stemt de planning af op de wensen van de cliënt én de beschikbaarheid van onze zelfstandige zorgverleners</w:t>
      </w:r>
      <w:r>
        <w:rPr>
          <w:rFonts w:eastAsia="Times New Roman" w:cstheme="minorHAnsi"/>
          <w:color w:val="050505"/>
          <w:sz w:val="24"/>
          <w:szCs w:val="24"/>
          <w:lang w:eastAsia="nl-NL"/>
        </w:rPr>
        <w:t xml:space="preserve">. </w:t>
      </w:r>
      <w:r w:rsidRPr="00AC546E">
        <w:rPr>
          <w:rFonts w:eastAsia="Times New Roman" w:cstheme="minorHAnsi"/>
          <w:color w:val="050505"/>
          <w:sz w:val="24"/>
          <w:szCs w:val="24"/>
          <w:lang w:eastAsia="nl-NL"/>
        </w:rPr>
        <w:t>Is er krapte in de planning, of zijn er zieken of zijn er zorgverleners op vakantie? Dan ben je flexibel en creatief om deze open diensten in te vullen. Je hebt in deze functie veel contact met cliënten, collega’s op kantoor en zorgverleners die namens Haghevoorde en Wilhelmina Zorg werken. Je werkt vanuit ons kantoor in Rijswijk.</w:t>
      </w:r>
    </w:p>
    <w:p w14:paraId="55EAA642" w14:textId="77777777" w:rsidR="00AC546E" w:rsidRDefault="00AC546E" w:rsidP="00AC546E">
      <w:pPr>
        <w:rPr>
          <w:rFonts w:eastAsia="Times New Roman" w:cstheme="minorHAnsi"/>
          <w:b/>
          <w:bCs/>
          <w:color w:val="050505"/>
          <w:sz w:val="24"/>
          <w:szCs w:val="24"/>
          <w:lang w:eastAsia="nl-NL"/>
        </w:rPr>
      </w:pPr>
    </w:p>
    <w:p w14:paraId="0DD97C68" w14:textId="70BE7710"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Wat vragen we van jou?</w:t>
      </w:r>
      <w:r w:rsidRPr="00AC546E">
        <w:rPr>
          <w:rFonts w:eastAsia="Times New Roman" w:cstheme="minorHAnsi"/>
          <w:b/>
          <w:bCs/>
          <w:color w:val="050505"/>
          <w:sz w:val="24"/>
          <w:szCs w:val="24"/>
          <w:lang w:eastAsia="nl-NL"/>
        </w:rPr>
        <w:br/>
        <w:t xml:space="preserve">- </w:t>
      </w:r>
      <w:r w:rsidRPr="00AC546E">
        <w:rPr>
          <w:rFonts w:eastAsia="Times New Roman" w:cstheme="minorHAnsi"/>
          <w:color w:val="050505"/>
          <w:sz w:val="24"/>
          <w:szCs w:val="24"/>
          <w:lang w:eastAsia="nl-NL"/>
        </w:rPr>
        <w:t>Enkele jaren ervaring in een soortgelijke functie in de planning;</w:t>
      </w:r>
      <w:r w:rsidRPr="00AC546E">
        <w:rPr>
          <w:rFonts w:eastAsia="Times New Roman" w:cstheme="minorHAnsi"/>
          <w:b/>
          <w:bCs/>
          <w:color w:val="050505"/>
          <w:sz w:val="24"/>
          <w:szCs w:val="24"/>
          <w:lang w:eastAsia="nl-NL"/>
        </w:rPr>
        <w:br/>
        <w:t xml:space="preserve">- </w:t>
      </w:r>
      <w:r w:rsidRPr="00AC546E">
        <w:rPr>
          <w:rFonts w:eastAsia="Times New Roman" w:cstheme="minorHAnsi"/>
          <w:color w:val="050505"/>
          <w:sz w:val="24"/>
          <w:szCs w:val="24"/>
          <w:lang w:eastAsia="nl-NL"/>
        </w:rPr>
        <w:t>Verantwoordelijkheid voor de totale cliënten- en personeelsplanning;</w:t>
      </w:r>
      <w:r w:rsidRPr="00AC546E">
        <w:rPr>
          <w:rFonts w:eastAsia="Times New Roman" w:cstheme="minorHAnsi"/>
          <w:b/>
          <w:bCs/>
          <w:color w:val="050505"/>
          <w:sz w:val="24"/>
          <w:szCs w:val="24"/>
          <w:lang w:eastAsia="nl-NL"/>
        </w:rPr>
        <w:br/>
        <w:t xml:space="preserve">- </w:t>
      </w:r>
      <w:r w:rsidRPr="00AC546E">
        <w:rPr>
          <w:rFonts w:eastAsia="Times New Roman" w:cstheme="minorHAnsi"/>
          <w:color w:val="050505"/>
          <w:sz w:val="24"/>
          <w:szCs w:val="24"/>
          <w:lang w:eastAsia="nl-NL"/>
        </w:rPr>
        <w:t>Een open en flexibele houding ten aanzien van de afspraken met en wensen</w:t>
      </w:r>
      <w:r w:rsidRPr="00AC546E">
        <w:rPr>
          <w:rFonts w:eastAsia="Times New Roman" w:cstheme="minorHAnsi"/>
          <w:color w:val="050505"/>
          <w:sz w:val="24"/>
          <w:szCs w:val="24"/>
          <w:lang w:eastAsia="nl-NL"/>
        </w:rPr>
        <w:t xml:space="preserve">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van cliënten en de beschikbaarheid van de zorgverleners;</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Een Verklaring Omtrent Gedrag (VOG);</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Ervaring met Microsoft Excel.</w:t>
      </w:r>
    </w:p>
    <w:p w14:paraId="612CC13B" w14:textId="77777777" w:rsidR="00AC546E" w:rsidRDefault="00AC546E" w:rsidP="00AC546E">
      <w:pPr>
        <w:rPr>
          <w:rFonts w:eastAsia="Times New Roman" w:cstheme="minorHAnsi"/>
          <w:b/>
          <w:bCs/>
          <w:color w:val="050505"/>
          <w:sz w:val="24"/>
          <w:szCs w:val="24"/>
          <w:lang w:eastAsia="nl-NL"/>
        </w:rPr>
      </w:pPr>
    </w:p>
    <w:p w14:paraId="1FD05EE5" w14:textId="25F91F26"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Wat ga je doen?</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 xml:space="preserve">- </w:t>
      </w:r>
      <w:r w:rsidRPr="00AC546E">
        <w:rPr>
          <w:rFonts w:eastAsia="Times New Roman" w:cstheme="minorHAnsi"/>
          <w:color w:val="050505"/>
          <w:sz w:val="24"/>
          <w:szCs w:val="24"/>
          <w:lang w:eastAsia="nl-NL"/>
        </w:rPr>
        <w:t xml:space="preserve">Met behulp van Wis, ons digitale planning- en facturatiesysteem, plan je de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zorg op basis van de afgegeven indicatie;</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 xml:space="preserve">Aan de hand van de beschikbaarheid van zorgverleners en rekening houdend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 xml:space="preserve">met de wensen van de cliënt en zorgverleners ben je verantwoordelijk voor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het maken van de roosters;</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 xml:space="preserve">Je voert diverse administratieve taken uit zoals controles op de invoering in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 xml:space="preserve">het systeem, urenregistratie, versturen van facturen, inschrijven van nieuwe </w:t>
      </w:r>
      <w:r w:rsidRPr="00AC546E">
        <w:rPr>
          <w:rFonts w:eastAsia="Times New Roman" w:cstheme="minorHAnsi"/>
          <w:color w:val="050505"/>
          <w:sz w:val="24"/>
          <w:szCs w:val="24"/>
          <w:lang w:eastAsia="nl-NL"/>
        </w:rPr>
        <w:br/>
      </w:r>
      <w:r w:rsidRPr="00AC546E">
        <w:rPr>
          <w:rFonts w:eastAsia="Times New Roman" w:cstheme="minorHAnsi"/>
          <w:color w:val="050505"/>
          <w:sz w:val="24"/>
          <w:szCs w:val="24"/>
          <w:lang w:eastAsia="nl-NL"/>
        </w:rPr>
        <w:lastRenderedPageBreak/>
        <w:t xml:space="preserve">  </w:t>
      </w:r>
      <w:r w:rsidRPr="00AC546E">
        <w:rPr>
          <w:rFonts w:eastAsia="Times New Roman" w:cstheme="minorHAnsi"/>
          <w:color w:val="050505"/>
          <w:sz w:val="24"/>
          <w:szCs w:val="24"/>
          <w:lang w:eastAsia="nl-NL"/>
        </w:rPr>
        <w:t>cliënten en zzp’ers;</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Je lost proactief en creatief planningsproblemen op;</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 xml:space="preserve">Je bent aanspreekpunt voor de medewerkers, zorgverleners en cliënten als </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het gaat om planning en andere administratieve zaken;</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Je legt verantwoording af aan de directeur van de organisatie.</w:t>
      </w:r>
    </w:p>
    <w:p w14:paraId="68626D53" w14:textId="77777777"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In deze functie werk je zowel zelfstandig als in teamverband. Daarnaast is het een pre als je sociaal, daadkrachtig, vriendelijk, oplossingsgericht, stressbestendig, flexibel en planningsvaardig bent. Ook is het belangrijk dat je een sterk inlevingsvermogen hebt in verschillende culturen en eenvoudig en ad hoc kunt schakelen. Vanzelfsprekend is betrouwbaarheid en integriteit cruciaal. In de zorg ga je om met vertrouwelijke informatie.</w:t>
      </w:r>
    </w:p>
    <w:p w14:paraId="2B33AAAB" w14:textId="5B0A96DE"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br/>
      </w:r>
      <w:r w:rsidRPr="00AC546E">
        <w:rPr>
          <w:rFonts w:eastAsia="Times New Roman" w:cstheme="minorHAnsi"/>
          <w:b/>
          <w:bCs/>
          <w:color w:val="050505"/>
          <w:sz w:val="24"/>
          <w:szCs w:val="24"/>
          <w:lang w:eastAsia="nl-NL"/>
        </w:rPr>
        <w:t>Wat bieden wij jou?</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 xml:space="preserve">- </w:t>
      </w:r>
      <w:r w:rsidRPr="00AC546E">
        <w:rPr>
          <w:rFonts w:eastAsia="Times New Roman" w:cstheme="minorHAnsi"/>
          <w:color w:val="050505"/>
          <w:sz w:val="24"/>
          <w:szCs w:val="24"/>
          <w:lang w:eastAsia="nl-NL"/>
        </w:rPr>
        <w:t>Een inhoudelijke en uitdagende functie waarin je van waardevolle betekenis bent voor cliënten, zorgverleners en collega’s;</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Een jaarcontract, 24-32 uur per week (functiegroep 40 conform cao);</w:t>
      </w:r>
      <w:r w:rsidRPr="00AC546E">
        <w:rPr>
          <w:rFonts w:eastAsia="Times New Roman" w:cstheme="minorHAnsi"/>
          <w:color w:val="050505"/>
          <w:sz w:val="24"/>
          <w:szCs w:val="24"/>
          <w:lang w:eastAsia="nl-NL"/>
        </w:rPr>
        <w:br/>
        <w:t xml:space="preserve">- </w:t>
      </w:r>
      <w:r w:rsidRPr="00AC546E">
        <w:rPr>
          <w:rFonts w:eastAsia="Times New Roman" w:cstheme="minorHAnsi"/>
          <w:color w:val="050505"/>
          <w:sz w:val="24"/>
          <w:szCs w:val="24"/>
          <w:lang w:eastAsia="nl-NL"/>
        </w:rPr>
        <w:t>Salaris, vakantiegeld, eindejaarsuitkering en reiskostenvergoeding conform cao VVT.</w:t>
      </w:r>
    </w:p>
    <w:p w14:paraId="0D2DCD60" w14:textId="77777777" w:rsidR="00AC546E" w:rsidRDefault="00AC546E" w:rsidP="00AC546E">
      <w:pPr>
        <w:rPr>
          <w:rFonts w:eastAsia="Times New Roman" w:cstheme="minorHAnsi"/>
          <w:b/>
          <w:bCs/>
          <w:color w:val="050505"/>
          <w:sz w:val="24"/>
          <w:szCs w:val="24"/>
          <w:lang w:eastAsia="nl-NL"/>
        </w:rPr>
      </w:pPr>
    </w:p>
    <w:p w14:paraId="4C10A204" w14:textId="404AB5D0"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Over Haghevoorde Particuliere Thuiszorg</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Zo lang mogelijk veilig en comfortabel thuis wonen, dat is waar Haghevoorde voor staat. Als specialist in thuiszorg organiseren we verpleging en verzorging bij cliënten thuis. We doen dit op basis van persoonsgebonden budget van 1 tot 24 uur per dag. Ons verzorgingsgebied is de regio Rijswijk, Voorburg, Leidschendam, Den Haag, Delft, Westland en Leiden.</w:t>
      </w:r>
    </w:p>
    <w:p w14:paraId="4F3CCAD2" w14:textId="77777777"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De zorgverlening stemmen we af op de individuele wensen van de cliënt en hun vertrouwde woonomgeving. Haghevoorde zoekt voor de cliënt een deskundige zorgverlener die zowel professioneel als persoonlijk matcht met de cliënt. We werken samen met gediplomeerde zorgverleners die veel zorgervaring hebben opgedaan in de thuiszorg en verzorgings- en verpleeghuizen. Zorgverleners zijn te gast in het huis van de cliënt om deze te ondersteunen, verzorgen en/of verplegen. Zij doen dit op een integere, vriendelijke en respectvolle wijze.</w:t>
      </w:r>
    </w:p>
    <w:p w14:paraId="5B28D3B0" w14:textId="77777777"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Haghevoorde Particuliere Thuiszorg levert zorgprofessionals met aandacht voor persoonlijke zorg. De geleverde zorg draagt bij aan het behoud en/of verbetering van comfort en kwaliteit van leven.</w:t>
      </w:r>
    </w:p>
    <w:p w14:paraId="3525395E" w14:textId="77777777" w:rsidR="00AC546E" w:rsidRPr="00AC546E" w:rsidRDefault="00AC546E" w:rsidP="00AC546E">
      <w:pPr>
        <w:rPr>
          <w:rFonts w:eastAsia="Times New Roman" w:cstheme="minorHAnsi"/>
          <w:color w:val="050505"/>
          <w:sz w:val="24"/>
          <w:szCs w:val="24"/>
          <w:lang w:eastAsia="nl-NL"/>
        </w:rPr>
      </w:pPr>
    </w:p>
    <w:p w14:paraId="13ACD694" w14:textId="77777777" w:rsidR="00AC546E" w:rsidRDefault="00AC546E">
      <w:pPr>
        <w:rPr>
          <w:rFonts w:eastAsia="Times New Roman" w:cstheme="minorHAnsi"/>
          <w:b/>
          <w:bCs/>
          <w:color w:val="050505"/>
          <w:sz w:val="24"/>
          <w:szCs w:val="24"/>
          <w:lang w:eastAsia="nl-NL"/>
        </w:rPr>
      </w:pPr>
      <w:r>
        <w:rPr>
          <w:rFonts w:eastAsia="Times New Roman" w:cstheme="minorHAnsi"/>
          <w:b/>
          <w:bCs/>
          <w:color w:val="050505"/>
          <w:sz w:val="24"/>
          <w:szCs w:val="24"/>
          <w:lang w:eastAsia="nl-NL"/>
        </w:rPr>
        <w:br w:type="page"/>
      </w:r>
    </w:p>
    <w:p w14:paraId="2FD629BA" w14:textId="68B0B678"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lastRenderedPageBreak/>
        <w:t>Overname Wilhelmina Zorg en Welzijn</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Per 1 juli 2024 is Wilhelmina Zorg en Welzijn overgenomen door Haghevoorde Particuliere Thuiszorg. Rolien van Groeningen (directeur-eigenaar) en Ken Joel Brito (directeur) zijn nu verantwoordelijk voor beide organisaties. Zij dragen er gezamenlijk zorg voor dat de dienstverlening van beide bedrijven met warmte en betrokkenheid wordt voortgezet.</w:t>
      </w:r>
    </w:p>
    <w:p w14:paraId="2D4B4617" w14:textId="5E54F71A"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Eigen regie cliënten</w:t>
      </w:r>
      <w:r w:rsidRPr="00AC546E">
        <w:rPr>
          <w:rFonts w:eastAsia="Times New Roman" w:cstheme="minorHAnsi"/>
          <w:b/>
          <w:bCs/>
          <w:color w:val="050505"/>
          <w:sz w:val="24"/>
          <w:szCs w:val="24"/>
          <w:lang w:eastAsia="nl-NL"/>
        </w:rPr>
        <w:br/>
      </w:r>
      <w:proofErr w:type="spellStart"/>
      <w:r w:rsidRPr="00AC546E">
        <w:rPr>
          <w:rFonts w:eastAsia="Times New Roman" w:cstheme="minorHAnsi"/>
          <w:color w:val="050505"/>
          <w:sz w:val="24"/>
          <w:szCs w:val="24"/>
          <w:lang w:eastAsia="nl-NL"/>
        </w:rPr>
        <w:t>Cliënten</w:t>
      </w:r>
      <w:proofErr w:type="spellEnd"/>
      <w:r w:rsidRPr="00AC546E">
        <w:rPr>
          <w:rFonts w:eastAsia="Times New Roman" w:cstheme="minorHAnsi"/>
          <w:color w:val="050505"/>
          <w:sz w:val="24"/>
          <w:szCs w:val="24"/>
          <w:lang w:eastAsia="nl-NL"/>
        </w:rPr>
        <w:t xml:space="preserve"> hebben te allen tijde regie over de gewenste zorg, hun budget en de inzet ervan. Haghevoorde ondersteunt alle betrokkenen hierin. De cliënt bepaalt zelf wanneer en hoeveel zorg hij/zij wenst te ontvangen.</w:t>
      </w:r>
    </w:p>
    <w:p w14:paraId="045CCE87" w14:textId="7C9894A8"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Solliciteer snel!</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Zie jij jezelf al werken als planner, en weet je betrokkenheid en vriendelijkheid - met passie - op creatieve wijze in je dagelijkse werkzaamheden te versmelten? Stuur dan jouw motivatie voorzien van CV naar Ken Joel Brito op k.brito@haghevoorde.nl.</w:t>
      </w:r>
    </w:p>
    <w:p w14:paraId="7CB80FFA" w14:textId="048BE6AC" w:rsidR="00AC546E" w:rsidRPr="00AC546E" w:rsidRDefault="00AC546E" w:rsidP="00AC546E">
      <w:pPr>
        <w:rPr>
          <w:rFonts w:eastAsia="Times New Roman" w:cstheme="minorHAnsi"/>
          <w:color w:val="050505"/>
          <w:sz w:val="24"/>
          <w:szCs w:val="24"/>
          <w:lang w:eastAsia="nl-NL"/>
        </w:rPr>
      </w:pPr>
      <w:r w:rsidRPr="00AC546E">
        <w:rPr>
          <w:rFonts w:eastAsia="Times New Roman" w:cstheme="minorHAnsi"/>
          <w:color w:val="050505"/>
          <w:sz w:val="24"/>
          <w:szCs w:val="24"/>
          <w:lang w:eastAsia="nl-NL"/>
        </w:rPr>
        <w:t>Ken kijkt ernaar uit om met jou op kantoor kennis te maken en te onderzoeken of jij en Haghevoorde een match zijn.</w:t>
      </w:r>
    </w:p>
    <w:p w14:paraId="29FE9E8F" w14:textId="14F518D7" w:rsidR="00A37CF0" w:rsidRPr="00AC546E" w:rsidRDefault="00AC546E" w:rsidP="00AC546E">
      <w:pPr>
        <w:rPr>
          <w:rFonts w:eastAsia="Times New Roman" w:cstheme="minorHAnsi"/>
          <w:color w:val="050505"/>
          <w:sz w:val="24"/>
          <w:szCs w:val="24"/>
          <w:lang w:eastAsia="nl-NL"/>
        </w:rPr>
      </w:pPr>
      <w:r w:rsidRPr="00AC546E">
        <w:rPr>
          <w:rFonts w:eastAsia="Times New Roman" w:cstheme="minorHAnsi"/>
          <w:b/>
          <w:bCs/>
          <w:color w:val="050505"/>
          <w:sz w:val="24"/>
          <w:szCs w:val="24"/>
          <w:lang w:eastAsia="nl-NL"/>
        </w:rPr>
        <w:t>Vragen?</w:t>
      </w:r>
      <w:r w:rsidRPr="00AC546E">
        <w:rPr>
          <w:rFonts w:eastAsia="Times New Roman" w:cstheme="minorHAnsi"/>
          <w:b/>
          <w:bCs/>
          <w:color w:val="050505"/>
          <w:sz w:val="24"/>
          <w:szCs w:val="24"/>
          <w:lang w:eastAsia="nl-NL"/>
        </w:rPr>
        <w:br/>
      </w:r>
      <w:r w:rsidRPr="00AC546E">
        <w:rPr>
          <w:rFonts w:eastAsia="Times New Roman" w:cstheme="minorHAnsi"/>
          <w:color w:val="050505"/>
          <w:sz w:val="24"/>
          <w:szCs w:val="24"/>
          <w:lang w:eastAsia="nl-NL"/>
        </w:rPr>
        <w:t>Voor meer informatie over Haghevoorde Particuliere Thuiszorg kijk je op www.haghevoorde.nl. Bij serieuze interesse kun je een dagdeel meelopen; zo krijg je een goed beeld van de organisatie en het team. Heb je na het lezen van deze vacature nog vragen? Bel dan gerust met Ken Joel Brito op 06-34557055 of 070-3010260.</w:t>
      </w:r>
    </w:p>
    <w:sectPr w:rsidR="00A37CF0" w:rsidRPr="00AC546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01A3C" w14:textId="77777777" w:rsidR="00592C75" w:rsidRDefault="00592C75" w:rsidP="00174602">
      <w:pPr>
        <w:spacing w:after="0" w:line="240" w:lineRule="auto"/>
      </w:pPr>
      <w:r>
        <w:separator/>
      </w:r>
    </w:p>
  </w:endnote>
  <w:endnote w:type="continuationSeparator" w:id="0">
    <w:p w14:paraId="4914E4FE" w14:textId="77777777" w:rsidR="00592C75" w:rsidRDefault="00592C75" w:rsidP="00174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F5876" w14:textId="77777777" w:rsidR="00592C75" w:rsidRDefault="00592C75" w:rsidP="00174602">
      <w:pPr>
        <w:spacing w:after="0" w:line="240" w:lineRule="auto"/>
      </w:pPr>
      <w:r>
        <w:separator/>
      </w:r>
    </w:p>
  </w:footnote>
  <w:footnote w:type="continuationSeparator" w:id="0">
    <w:p w14:paraId="28A7D0D6" w14:textId="77777777" w:rsidR="00592C75" w:rsidRDefault="00592C75" w:rsidP="00174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6090" w14:textId="3DC6E6FD" w:rsidR="00174602" w:rsidRDefault="00174602">
    <w:pPr>
      <w:pStyle w:val="Koptekst"/>
    </w:pPr>
    <w:r>
      <w:ptab w:relativeTo="margin" w:alignment="center" w:leader="none"/>
    </w:r>
    <w:r w:rsidR="005C47D2">
      <w:rPr>
        <w:noProof/>
      </w:rPr>
      <w:drawing>
        <wp:inline distT="0" distB="0" distL="0" distR="0" wp14:anchorId="42F0D1E8" wp14:editId="2BB1861A">
          <wp:extent cx="2638425" cy="942975"/>
          <wp:effectExtent l="0" t="0" r="9525" b="9525"/>
          <wp:docPr id="2"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Lettertype, logo,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942975"/>
                  </a:xfrm>
                  <a:prstGeom prst="rect">
                    <a:avLst/>
                  </a:prstGeom>
                  <a:noFill/>
                  <a:ln>
                    <a:noFill/>
                  </a:ln>
                </pic:spPr>
              </pic:pic>
            </a:graphicData>
          </a:graphic>
        </wp:inline>
      </w:drawing>
    </w:r>
    <w:r w:rsidR="005C47D2">
      <w:rPr>
        <w:noProof/>
      </w:rPr>
      <w:drawing>
        <wp:inline distT="0" distB="0" distL="0" distR="0" wp14:anchorId="129855E0" wp14:editId="57169B3A">
          <wp:extent cx="1999785" cy="803332"/>
          <wp:effectExtent l="0" t="0" r="0" b="0"/>
          <wp:docPr id="4" name="Afbeelding 3"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7189" cy="810324"/>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A81"/>
    <w:multiLevelType w:val="hybridMultilevel"/>
    <w:tmpl w:val="90DE35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B861494"/>
    <w:multiLevelType w:val="hybridMultilevel"/>
    <w:tmpl w:val="4C7ED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755BC7"/>
    <w:multiLevelType w:val="hybridMultilevel"/>
    <w:tmpl w:val="170A3D02"/>
    <w:lvl w:ilvl="0" w:tplc="DC843878">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C182BDD"/>
    <w:multiLevelType w:val="multilevel"/>
    <w:tmpl w:val="EF9CB9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28B1CBB"/>
    <w:multiLevelType w:val="multilevel"/>
    <w:tmpl w:val="D3F8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70FD6"/>
    <w:multiLevelType w:val="multilevel"/>
    <w:tmpl w:val="63506702"/>
    <w:lvl w:ilvl="0">
      <w:start w:val="1"/>
      <w:numFmt w:val="bullet"/>
      <w:lvlText w:val=""/>
      <w:lvlJc w:val="left"/>
      <w:pPr>
        <w:ind w:left="360" w:hanging="360"/>
      </w:pPr>
      <w:rPr>
        <w:rFonts w:ascii="Symbol" w:hAnsi="Symbol" w:hint="default"/>
        <w:color w:val="auto"/>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767C5400"/>
    <w:multiLevelType w:val="hybridMultilevel"/>
    <w:tmpl w:val="7B1EC8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EA27019"/>
    <w:multiLevelType w:val="multilevel"/>
    <w:tmpl w:val="6AA2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4055735">
    <w:abstractNumId w:val="6"/>
  </w:num>
  <w:num w:numId="2" w16cid:durableId="1843858855">
    <w:abstractNumId w:val="1"/>
  </w:num>
  <w:num w:numId="3" w16cid:durableId="1404795120">
    <w:abstractNumId w:val="4"/>
  </w:num>
  <w:num w:numId="4" w16cid:durableId="1275018118">
    <w:abstractNumId w:val="2"/>
  </w:num>
  <w:num w:numId="5" w16cid:durableId="954482441">
    <w:abstractNumId w:val="7"/>
  </w:num>
  <w:num w:numId="6" w16cid:durableId="1649430733">
    <w:abstractNumId w:val="3"/>
  </w:num>
  <w:num w:numId="7" w16cid:durableId="662010118">
    <w:abstractNumId w:val="5"/>
  </w:num>
  <w:num w:numId="8" w16cid:durableId="112061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76"/>
    <w:rsid w:val="00053E89"/>
    <w:rsid w:val="00174602"/>
    <w:rsid w:val="001A33DA"/>
    <w:rsid w:val="001F71D4"/>
    <w:rsid w:val="00205EA5"/>
    <w:rsid w:val="0025268C"/>
    <w:rsid w:val="00276799"/>
    <w:rsid w:val="002E4550"/>
    <w:rsid w:val="002E5273"/>
    <w:rsid w:val="003529AE"/>
    <w:rsid w:val="00356CC4"/>
    <w:rsid w:val="003715BA"/>
    <w:rsid w:val="0037485F"/>
    <w:rsid w:val="003A6005"/>
    <w:rsid w:val="003B7334"/>
    <w:rsid w:val="004308BC"/>
    <w:rsid w:val="00435181"/>
    <w:rsid w:val="00437EBF"/>
    <w:rsid w:val="004422CE"/>
    <w:rsid w:val="00442E60"/>
    <w:rsid w:val="00443D61"/>
    <w:rsid w:val="004866DD"/>
    <w:rsid w:val="00486AE2"/>
    <w:rsid w:val="00486E38"/>
    <w:rsid w:val="004C265C"/>
    <w:rsid w:val="004D2EF8"/>
    <w:rsid w:val="004D7B8F"/>
    <w:rsid w:val="004E29C5"/>
    <w:rsid w:val="004F3762"/>
    <w:rsid w:val="005340F2"/>
    <w:rsid w:val="00577A15"/>
    <w:rsid w:val="00582F5D"/>
    <w:rsid w:val="00587EE3"/>
    <w:rsid w:val="00592C75"/>
    <w:rsid w:val="005C47D2"/>
    <w:rsid w:val="005F690F"/>
    <w:rsid w:val="006513FB"/>
    <w:rsid w:val="00652053"/>
    <w:rsid w:val="00671CA0"/>
    <w:rsid w:val="006974F9"/>
    <w:rsid w:val="0070410D"/>
    <w:rsid w:val="00711B53"/>
    <w:rsid w:val="00716BDE"/>
    <w:rsid w:val="00792C66"/>
    <w:rsid w:val="00797DB1"/>
    <w:rsid w:val="007E52C4"/>
    <w:rsid w:val="007F21BA"/>
    <w:rsid w:val="0085235F"/>
    <w:rsid w:val="00886683"/>
    <w:rsid w:val="008B09A5"/>
    <w:rsid w:val="009430A2"/>
    <w:rsid w:val="009630BA"/>
    <w:rsid w:val="009D5561"/>
    <w:rsid w:val="009F67A7"/>
    <w:rsid w:val="009F73FD"/>
    <w:rsid w:val="00A37CF0"/>
    <w:rsid w:val="00A8284C"/>
    <w:rsid w:val="00AC546E"/>
    <w:rsid w:val="00B51A81"/>
    <w:rsid w:val="00B56DAC"/>
    <w:rsid w:val="00B6163D"/>
    <w:rsid w:val="00B92A30"/>
    <w:rsid w:val="00BD1C6C"/>
    <w:rsid w:val="00C20BC4"/>
    <w:rsid w:val="00C92BEE"/>
    <w:rsid w:val="00CD5083"/>
    <w:rsid w:val="00CF1522"/>
    <w:rsid w:val="00D64702"/>
    <w:rsid w:val="00D70001"/>
    <w:rsid w:val="00D77A76"/>
    <w:rsid w:val="00D77C90"/>
    <w:rsid w:val="00DB6871"/>
    <w:rsid w:val="00DB6AAF"/>
    <w:rsid w:val="00DE720E"/>
    <w:rsid w:val="00E7288E"/>
    <w:rsid w:val="00E730E4"/>
    <w:rsid w:val="00E748CC"/>
    <w:rsid w:val="00EB589F"/>
    <w:rsid w:val="00ED4F17"/>
    <w:rsid w:val="00EE5729"/>
    <w:rsid w:val="00EF4797"/>
    <w:rsid w:val="00F43989"/>
    <w:rsid w:val="00F6569E"/>
    <w:rsid w:val="00F70D12"/>
    <w:rsid w:val="00F97910"/>
    <w:rsid w:val="00F97A58"/>
    <w:rsid w:val="00FA4347"/>
    <w:rsid w:val="00FE1869"/>
    <w:rsid w:val="00FE74DE"/>
    <w:rsid w:val="128E52FA"/>
    <w:rsid w:val="15071592"/>
    <w:rsid w:val="73D400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8CA5F"/>
  <w15:docId w15:val="{62C59633-0911-43CA-92C7-AC6E3C36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unhideWhenUsed/>
    <w:qFormat/>
    <w:rsid w:val="00A37CF0"/>
    <w:pPr>
      <w:keepNext/>
      <w:keepLines/>
      <w:pBdr>
        <w:top w:val="nil"/>
        <w:left w:val="nil"/>
        <w:bottom w:val="nil"/>
        <w:right w:val="nil"/>
        <w:between w:val="nil"/>
      </w:pBdr>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9791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7910"/>
    <w:rPr>
      <w:rFonts w:ascii="Tahoma" w:hAnsi="Tahoma" w:cs="Tahoma"/>
      <w:sz w:val="16"/>
      <w:szCs w:val="16"/>
    </w:rPr>
  </w:style>
  <w:style w:type="paragraph" w:styleId="Lijstalinea">
    <w:name w:val="List Paragraph"/>
    <w:basedOn w:val="Standaard"/>
    <w:uiPriority w:val="34"/>
    <w:qFormat/>
    <w:rsid w:val="00716BDE"/>
    <w:pPr>
      <w:ind w:left="720"/>
      <w:contextualSpacing/>
    </w:pPr>
  </w:style>
  <w:style w:type="character" w:styleId="Hyperlink">
    <w:name w:val="Hyperlink"/>
    <w:basedOn w:val="Standaardalinea-lettertype"/>
    <w:uiPriority w:val="99"/>
    <w:unhideWhenUsed/>
    <w:rsid w:val="00443D61"/>
    <w:rPr>
      <w:color w:val="0000FF" w:themeColor="hyperlink"/>
      <w:u w:val="single"/>
    </w:rPr>
  </w:style>
  <w:style w:type="character" w:styleId="GevolgdeHyperlink">
    <w:name w:val="FollowedHyperlink"/>
    <w:basedOn w:val="Standaardalinea-lettertype"/>
    <w:uiPriority w:val="99"/>
    <w:semiHidden/>
    <w:unhideWhenUsed/>
    <w:rsid w:val="003A6005"/>
    <w:rPr>
      <w:color w:val="800080" w:themeColor="followedHyperlink"/>
      <w:u w:val="single"/>
    </w:rPr>
  </w:style>
  <w:style w:type="character" w:styleId="Onopgelostemelding">
    <w:name w:val="Unresolved Mention"/>
    <w:basedOn w:val="Standaardalinea-lettertype"/>
    <w:uiPriority w:val="99"/>
    <w:semiHidden/>
    <w:unhideWhenUsed/>
    <w:rsid w:val="003A6005"/>
    <w:rPr>
      <w:color w:val="605E5C"/>
      <w:shd w:val="clear" w:color="auto" w:fill="E1DFDD"/>
    </w:rPr>
  </w:style>
  <w:style w:type="paragraph" w:styleId="Normaalweb">
    <w:name w:val="Normal (Web)"/>
    <w:basedOn w:val="Standaard"/>
    <w:uiPriority w:val="99"/>
    <w:semiHidden/>
    <w:unhideWhenUsed/>
    <w:rsid w:val="00356CC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gkelc">
    <w:name w:val="hgkelc"/>
    <w:basedOn w:val="Standaardalinea-lettertype"/>
    <w:rsid w:val="00356CC4"/>
  </w:style>
  <w:style w:type="character" w:customStyle="1" w:styleId="Kop3Char">
    <w:name w:val="Kop 3 Char"/>
    <w:basedOn w:val="Standaardalinea-lettertype"/>
    <w:link w:val="Kop3"/>
    <w:uiPriority w:val="9"/>
    <w:rsid w:val="00A37CF0"/>
    <w:rPr>
      <w:rFonts w:asciiTheme="majorHAnsi" w:eastAsiaTheme="majorEastAsia" w:hAnsiTheme="majorHAnsi" w:cstheme="majorBidi"/>
      <w:color w:val="243F60" w:themeColor="accent1" w:themeShade="7F"/>
      <w:sz w:val="24"/>
      <w:szCs w:val="24"/>
    </w:rPr>
  </w:style>
  <w:style w:type="paragraph" w:styleId="Geenafstand">
    <w:name w:val="No Spacing"/>
    <w:uiPriority w:val="1"/>
    <w:qFormat/>
    <w:rsid w:val="00A37CF0"/>
    <w:pPr>
      <w:spacing w:after="0" w:line="240" w:lineRule="auto"/>
    </w:pPr>
  </w:style>
  <w:style w:type="paragraph" w:styleId="Koptekst">
    <w:name w:val="header"/>
    <w:basedOn w:val="Standaard"/>
    <w:link w:val="KoptekstChar"/>
    <w:uiPriority w:val="99"/>
    <w:unhideWhenUsed/>
    <w:rsid w:val="001746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4602"/>
  </w:style>
  <w:style w:type="paragraph" w:styleId="Voettekst">
    <w:name w:val="footer"/>
    <w:basedOn w:val="Standaard"/>
    <w:link w:val="VoettekstChar"/>
    <w:uiPriority w:val="99"/>
    <w:unhideWhenUsed/>
    <w:rsid w:val="001746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4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4489">
      <w:bodyDiv w:val="1"/>
      <w:marLeft w:val="0"/>
      <w:marRight w:val="0"/>
      <w:marTop w:val="0"/>
      <w:marBottom w:val="0"/>
      <w:divBdr>
        <w:top w:val="none" w:sz="0" w:space="0" w:color="auto"/>
        <w:left w:val="none" w:sz="0" w:space="0" w:color="auto"/>
        <w:bottom w:val="none" w:sz="0" w:space="0" w:color="auto"/>
        <w:right w:val="none" w:sz="0" w:space="0" w:color="auto"/>
      </w:divBdr>
      <w:divsChild>
        <w:div w:id="525213224">
          <w:marLeft w:val="0"/>
          <w:marRight w:val="0"/>
          <w:marTop w:val="0"/>
          <w:marBottom w:val="0"/>
          <w:divBdr>
            <w:top w:val="none" w:sz="0" w:space="0" w:color="auto"/>
            <w:left w:val="none" w:sz="0" w:space="0" w:color="auto"/>
            <w:bottom w:val="none" w:sz="0" w:space="0" w:color="auto"/>
            <w:right w:val="none" w:sz="0" w:space="0" w:color="auto"/>
          </w:divBdr>
        </w:div>
        <w:div w:id="1943146898">
          <w:marLeft w:val="0"/>
          <w:marRight w:val="0"/>
          <w:marTop w:val="0"/>
          <w:marBottom w:val="0"/>
          <w:divBdr>
            <w:top w:val="none" w:sz="0" w:space="0" w:color="auto"/>
            <w:left w:val="none" w:sz="0" w:space="0" w:color="auto"/>
            <w:bottom w:val="none" w:sz="0" w:space="0" w:color="auto"/>
            <w:right w:val="none" w:sz="0" w:space="0" w:color="auto"/>
          </w:divBdr>
          <w:divsChild>
            <w:div w:id="405566281">
              <w:marLeft w:val="0"/>
              <w:marRight w:val="0"/>
              <w:marTop w:val="0"/>
              <w:marBottom w:val="0"/>
              <w:divBdr>
                <w:top w:val="none" w:sz="0" w:space="0" w:color="auto"/>
                <w:left w:val="none" w:sz="0" w:space="0" w:color="auto"/>
                <w:bottom w:val="none" w:sz="0" w:space="0" w:color="auto"/>
                <w:right w:val="none" w:sz="0" w:space="0" w:color="auto"/>
              </w:divBdr>
              <w:divsChild>
                <w:div w:id="550962033">
                  <w:marLeft w:val="0"/>
                  <w:marRight w:val="0"/>
                  <w:marTop w:val="0"/>
                  <w:marBottom w:val="0"/>
                  <w:divBdr>
                    <w:top w:val="none" w:sz="0" w:space="0" w:color="auto"/>
                    <w:left w:val="none" w:sz="0" w:space="0" w:color="auto"/>
                    <w:bottom w:val="none" w:sz="0" w:space="0" w:color="auto"/>
                    <w:right w:val="none" w:sz="0" w:space="0" w:color="auto"/>
                  </w:divBdr>
                  <w:divsChild>
                    <w:div w:id="1234972526">
                      <w:marLeft w:val="0"/>
                      <w:marRight w:val="0"/>
                      <w:marTop w:val="0"/>
                      <w:marBottom w:val="0"/>
                      <w:divBdr>
                        <w:top w:val="none" w:sz="0" w:space="0" w:color="auto"/>
                        <w:left w:val="none" w:sz="0" w:space="0" w:color="auto"/>
                        <w:bottom w:val="none" w:sz="0" w:space="0" w:color="auto"/>
                        <w:right w:val="none" w:sz="0" w:space="0" w:color="auto"/>
                      </w:divBdr>
                      <w:divsChild>
                        <w:div w:id="2047874195">
                          <w:marLeft w:val="0"/>
                          <w:marRight w:val="0"/>
                          <w:marTop w:val="0"/>
                          <w:marBottom w:val="0"/>
                          <w:divBdr>
                            <w:top w:val="none" w:sz="0" w:space="0" w:color="auto"/>
                            <w:left w:val="none" w:sz="0" w:space="0" w:color="auto"/>
                            <w:bottom w:val="none" w:sz="0" w:space="0" w:color="auto"/>
                            <w:right w:val="none" w:sz="0" w:space="0" w:color="auto"/>
                          </w:divBdr>
                          <w:divsChild>
                            <w:div w:id="16522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929">
      <w:bodyDiv w:val="1"/>
      <w:marLeft w:val="0"/>
      <w:marRight w:val="0"/>
      <w:marTop w:val="0"/>
      <w:marBottom w:val="0"/>
      <w:divBdr>
        <w:top w:val="none" w:sz="0" w:space="0" w:color="auto"/>
        <w:left w:val="none" w:sz="0" w:space="0" w:color="auto"/>
        <w:bottom w:val="none" w:sz="0" w:space="0" w:color="auto"/>
        <w:right w:val="none" w:sz="0" w:space="0" w:color="auto"/>
      </w:divBdr>
    </w:div>
    <w:div w:id="500317759">
      <w:bodyDiv w:val="1"/>
      <w:marLeft w:val="0"/>
      <w:marRight w:val="0"/>
      <w:marTop w:val="0"/>
      <w:marBottom w:val="0"/>
      <w:divBdr>
        <w:top w:val="none" w:sz="0" w:space="0" w:color="auto"/>
        <w:left w:val="none" w:sz="0" w:space="0" w:color="auto"/>
        <w:bottom w:val="none" w:sz="0" w:space="0" w:color="auto"/>
        <w:right w:val="none" w:sz="0" w:space="0" w:color="auto"/>
      </w:divBdr>
    </w:div>
    <w:div w:id="537471793">
      <w:bodyDiv w:val="1"/>
      <w:marLeft w:val="0"/>
      <w:marRight w:val="0"/>
      <w:marTop w:val="0"/>
      <w:marBottom w:val="0"/>
      <w:divBdr>
        <w:top w:val="none" w:sz="0" w:space="0" w:color="auto"/>
        <w:left w:val="none" w:sz="0" w:space="0" w:color="auto"/>
        <w:bottom w:val="none" w:sz="0" w:space="0" w:color="auto"/>
        <w:right w:val="none" w:sz="0" w:space="0" w:color="auto"/>
      </w:divBdr>
    </w:div>
    <w:div w:id="932972849">
      <w:bodyDiv w:val="1"/>
      <w:marLeft w:val="0"/>
      <w:marRight w:val="0"/>
      <w:marTop w:val="0"/>
      <w:marBottom w:val="0"/>
      <w:divBdr>
        <w:top w:val="none" w:sz="0" w:space="0" w:color="auto"/>
        <w:left w:val="none" w:sz="0" w:space="0" w:color="auto"/>
        <w:bottom w:val="none" w:sz="0" w:space="0" w:color="auto"/>
        <w:right w:val="none" w:sz="0" w:space="0" w:color="auto"/>
      </w:divBdr>
    </w:div>
    <w:div w:id="1140918813">
      <w:bodyDiv w:val="1"/>
      <w:marLeft w:val="0"/>
      <w:marRight w:val="0"/>
      <w:marTop w:val="0"/>
      <w:marBottom w:val="0"/>
      <w:divBdr>
        <w:top w:val="none" w:sz="0" w:space="0" w:color="auto"/>
        <w:left w:val="none" w:sz="0" w:space="0" w:color="auto"/>
        <w:bottom w:val="none" w:sz="0" w:space="0" w:color="auto"/>
        <w:right w:val="none" w:sz="0" w:space="0" w:color="auto"/>
      </w:divBdr>
      <w:divsChild>
        <w:div w:id="883757555">
          <w:marLeft w:val="0"/>
          <w:marRight w:val="0"/>
          <w:marTop w:val="0"/>
          <w:marBottom w:val="0"/>
          <w:divBdr>
            <w:top w:val="none" w:sz="0" w:space="0" w:color="auto"/>
            <w:left w:val="none" w:sz="0" w:space="0" w:color="auto"/>
            <w:bottom w:val="none" w:sz="0" w:space="0" w:color="auto"/>
            <w:right w:val="none" w:sz="0" w:space="0" w:color="auto"/>
          </w:divBdr>
        </w:div>
        <w:div w:id="176817360">
          <w:marLeft w:val="0"/>
          <w:marRight w:val="0"/>
          <w:marTop w:val="120"/>
          <w:marBottom w:val="0"/>
          <w:divBdr>
            <w:top w:val="none" w:sz="0" w:space="0" w:color="auto"/>
            <w:left w:val="none" w:sz="0" w:space="0" w:color="auto"/>
            <w:bottom w:val="none" w:sz="0" w:space="0" w:color="auto"/>
            <w:right w:val="none" w:sz="0" w:space="0" w:color="auto"/>
          </w:divBdr>
          <w:divsChild>
            <w:div w:id="826362795">
              <w:marLeft w:val="0"/>
              <w:marRight w:val="0"/>
              <w:marTop w:val="0"/>
              <w:marBottom w:val="0"/>
              <w:divBdr>
                <w:top w:val="none" w:sz="0" w:space="0" w:color="auto"/>
                <w:left w:val="none" w:sz="0" w:space="0" w:color="auto"/>
                <w:bottom w:val="none" w:sz="0" w:space="0" w:color="auto"/>
                <w:right w:val="none" w:sz="0" w:space="0" w:color="auto"/>
              </w:divBdr>
            </w:div>
          </w:divsChild>
        </w:div>
        <w:div w:id="531580225">
          <w:marLeft w:val="0"/>
          <w:marRight w:val="0"/>
          <w:marTop w:val="120"/>
          <w:marBottom w:val="0"/>
          <w:divBdr>
            <w:top w:val="none" w:sz="0" w:space="0" w:color="auto"/>
            <w:left w:val="none" w:sz="0" w:space="0" w:color="auto"/>
            <w:bottom w:val="none" w:sz="0" w:space="0" w:color="auto"/>
            <w:right w:val="none" w:sz="0" w:space="0" w:color="auto"/>
          </w:divBdr>
          <w:divsChild>
            <w:div w:id="445658738">
              <w:marLeft w:val="0"/>
              <w:marRight w:val="0"/>
              <w:marTop w:val="0"/>
              <w:marBottom w:val="0"/>
              <w:divBdr>
                <w:top w:val="none" w:sz="0" w:space="0" w:color="auto"/>
                <w:left w:val="none" w:sz="0" w:space="0" w:color="auto"/>
                <w:bottom w:val="none" w:sz="0" w:space="0" w:color="auto"/>
                <w:right w:val="none" w:sz="0" w:space="0" w:color="auto"/>
              </w:divBdr>
            </w:div>
            <w:div w:id="1207569206">
              <w:marLeft w:val="0"/>
              <w:marRight w:val="0"/>
              <w:marTop w:val="0"/>
              <w:marBottom w:val="0"/>
              <w:divBdr>
                <w:top w:val="none" w:sz="0" w:space="0" w:color="auto"/>
                <w:left w:val="none" w:sz="0" w:space="0" w:color="auto"/>
                <w:bottom w:val="none" w:sz="0" w:space="0" w:color="auto"/>
                <w:right w:val="none" w:sz="0" w:space="0" w:color="auto"/>
              </w:divBdr>
            </w:div>
          </w:divsChild>
        </w:div>
        <w:div w:id="1197309534">
          <w:marLeft w:val="0"/>
          <w:marRight w:val="0"/>
          <w:marTop w:val="120"/>
          <w:marBottom w:val="0"/>
          <w:divBdr>
            <w:top w:val="none" w:sz="0" w:space="0" w:color="auto"/>
            <w:left w:val="none" w:sz="0" w:space="0" w:color="auto"/>
            <w:bottom w:val="none" w:sz="0" w:space="0" w:color="auto"/>
            <w:right w:val="none" w:sz="0" w:space="0" w:color="auto"/>
          </w:divBdr>
          <w:divsChild>
            <w:div w:id="1719550128">
              <w:marLeft w:val="0"/>
              <w:marRight w:val="0"/>
              <w:marTop w:val="0"/>
              <w:marBottom w:val="0"/>
              <w:divBdr>
                <w:top w:val="none" w:sz="0" w:space="0" w:color="auto"/>
                <w:left w:val="none" w:sz="0" w:space="0" w:color="auto"/>
                <w:bottom w:val="none" w:sz="0" w:space="0" w:color="auto"/>
                <w:right w:val="none" w:sz="0" w:space="0" w:color="auto"/>
              </w:divBdr>
            </w:div>
          </w:divsChild>
        </w:div>
        <w:div w:id="1832062704">
          <w:marLeft w:val="0"/>
          <w:marRight w:val="0"/>
          <w:marTop w:val="120"/>
          <w:marBottom w:val="0"/>
          <w:divBdr>
            <w:top w:val="none" w:sz="0" w:space="0" w:color="auto"/>
            <w:left w:val="none" w:sz="0" w:space="0" w:color="auto"/>
            <w:bottom w:val="none" w:sz="0" w:space="0" w:color="auto"/>
            <w:right w:val="none" w:sz="0" w:space="0" w:color="auto"/>
          </w:divBdr>
          <w:divsChild>
            <w:div w:id="2135638312">
              <w:marLeft w:val="0"/>
              <w:marRight w:val="0"/>
              <w:marTop w:val="0"/>
              <w:marBottom w:val="0"/>
              <w:divBdr>
                <w:top w:val="none" w:sz="0" w:space="0" w:color="auto"/>
                <w:left w:val="none" w:sz="0" w:space="0" w:color="auto"/>
                <w:bottom w:val="none" w:sz="0" w:space="0" w:color="auto"/>
                <w:right w:val="none" w:sz="0" w:space="0" w:color="auto"/>
              </w:divBdr>
            </w:div>
            <w:div w:id="1130055793">
              <w:marLeft w:val="0"/>
              <w:marRight w:val="0"/>
              <w:marTop w:val="0"/>
              <w:marBottom w:val="0"/>
              <w:divBdr>
                <w:top w:val="none" w:sz="0" w:space="0" w:color="auto"/>
                <w:left w:val="none" w:sz="0" w:space="0" w:color="auto"/>
                <w:bottom w:val="none" w:sz="0" w:space="0" w:color="auto"/>
                <w:right w:val="none" w:sz="0" w:space="0" w:color="auto"/>
              </w:divBdr>
            </w:div>
            <w:div w:id="711001150">
              <w:marLeft w:val="0"/>
              <w:marRight w:val="0"/>
              <w:marTop w:val="0"/>
              <w:marBottom w:val="0"/>
              <w:divBdr>
                <w:top w:val="none" w:sz="0" w:space="0" w:color="auto"/>
                <w:left w:val="none" w:sz="0" w:space="0" w:color="auto"/>
                <w:bottom w:val="none" w:sz="0" w:space="0" w:color="auto"/>
                <w:right w:val="none" w:sz="0" w:space="0" w:color="auto"/>
              </w:divBdr>
            </w:div>
            <w:div w:id="1379235926">
              <w:marLeft w:val="0"/>
              <w:marRight w:val="0"/>
              <w:marTop w:val="0"/>
              <w:marBottom w:val="0"/>
              <w:divBdr>
                <w:top w:val="none" w:sz="0" w:space="0" w:color="auto"/>
                <w:left w:val="none" w:sz="0" w:space="0" w:color="auto"/>
                <w:bottom w:val="none" w:sz="0" w:space="0" w:color="auto"/>
                <w:right w:val="none" w:sz="0" w:space="0" w:color="auto"/>
              </w:divBdr>
            </w:div>
            <w:div w:id="572815899">
              <w:marLeft w:val="0"/>
              <w:marRight w:val="0"/>
              <w:marTop w:val="0"/>
              <w:marBottom w:val="0"/>
              <w:divBdr>
                <w:top w:val="none" w:sz="0" w:space="0" w:color="auto"/>
                <w:left w:val="none" w:sz="0" w:space="0" w:color="auto"/>
                <w:bottom w:val="none" w:sz="0" w:space="0" w:color="auto"/>
                <w:right w:val="none" w:sz="0" w:space="0" w:color="auto"/>
              </w:divBdr>
            </w:div>
            <w:div w:id="2015188075">
              <w:marLeft w:val="0"/>
              <w:marRight w:val="0"/>
              <w:marTop w:val="0"/>
              <w:marBottom w:val="0"/>
              <w:divBdr>
                <w:top w:val="none" w:sz="0" w:space="0" w:color="auto"/>
                <w:left w:val="none" w:sz="0" w:space="0" w:color="auto"/>
                <w:bottom w:val="none" w:sz="0" w:space="0" w:color="auto"/>
                <w:right w:val="none" w:sz="0" w:space="0" w:color="auto"/>
              </w:divBdr>
            </w:div>
            <w:div w:id="590086847">
              <w:marLeft w:val="0"/>
              <w:marRight w:val="0"/>
              <w:marTop w:val="0"/>
              <w:marBottom w:val="0"/>
              <w:divBdr>
                <w:top w:val="none" w:sz="0" w:space="0" w:color="auto"/>
                <w:left w:val="none" w:sz="0" w:space="0" w:color="auto"/>
                <w:bottom w:val="none" w:sz="0" w:space="0" w:color="auto"/>
                <w:right w:val="none" w:sz="0" w:space="0" w:color="auto"/>
              </w:divBdr>
            </w:div>
          </w:divsChild>
        </w:div>
        <w:div w:id="1530991861">
          <w:marLeft w:val="0"/>
          <w:marRight w:val="0"/>
          <w:marTop w:val="120"/>
          <w:marBottom w:val="0"/>
          <w:divBdr>
            <w:top w:val="none" w:sz="0" w:space="0" w:color="auto"/>
            <w:left w:val="none" w:sz="0" w:space="0" w:color="auto"/>
            <w:bottom w:val="none" w:sz="0" w:space="0" w:color="auto"/>
            <w:right w:val="none" w:sz="0" w:space="0" w:color="auto"/>
          </w:divBdr>
          <w:divsChild>
            <w:div w:id="473303932">
              <w:marLeft w:val="0"/>
              <w:marRight w:val="0"/>
              <w:marTop w:val="0"/>
              <w:marBottom w:val="0"/>
              <w:divBdr>
                <w:top w:val="none" w:sz="0" w:space="0" w:color="auto"/>
                <w:left w:val="none" w:sz="0" w:space="0" w:color="auto"/>
                <w:bottom w:val="none" w:sz="0" w:space="0" w:color="auto"/>
                <w:right w:val="none" w:sz="0" w:space="0" w:color="auto"/>
              </w:divBdr>
            </w:div>
            <w:div w:id="427309494">
              <w:marLeft w:val="0"/>
              <w:marRight w:val="0"/>
              <w:marTop w:val="0"/>
              <w:marBottom w:val="0"/>
              <w:divBdr>
                <w:top w:val="none" w:sz="0" w:space="0" w:color="auto"/>
                <w:left w:val="none" w:sz="0" w:space="0" w:color="auto"/>
                <w:bottom w:val="none" w:sz="0" w:space="0" w:color="auto"/>
                <w:right w:val="none" w:sz="0" w:space="0" w:color="auto"/>
              </w:divBdr>
            </w:div>
            <w:div w:id="414404332">
              <w:marLeft w:val="0"/>
              <w:marRight w:val="0"/>
              <w:marTop w:val="0"/>
              <w:marBottom w:val="0"/>
              <w:divBdr>
                <w:top w:val="none" w:sz="0" w:space="0" w:color="auto"/>
                <w:left w:val="none" w:sz="0" w:space="0" w:color="auto"/>
                <w:bottom w:val="none" w:sz="0" w:space="0" w:color="auto"/>
                <w:right w:val="none" w:sz="0" w:space="0" w:color="auto"/>
              </w:divBdr>
            </w:div>
            <w:div w:id="1534272907">
              <w:marLeft w:val="0"/>
              <w:marRight w:val="0"/>
              <w:marTop w:val="0"/>
              <w:marBottom w:val="0"/>
              <w:divBdr>
                <w:top w:val="none" w:sz="0" w:space="0" w:color="auto"/>
                <w:left w:val="none" w:sz="0" w:space="0" w:color="auto"/>
                <w:bottom w:val="none" w:sz="0" w:space="0" w:color="auto"/>
                <w:right w:val="none" w:sz="0" w:space="0" w:color="auto"/>
              </w:divBdr>
            </w:div>
            <w:div w:id="1503550064">
              <w:marLeft w:val="0"/>
              <w:marRight w:val="0"/>
              <w:marTop w:val="0"/>
              <w:marBottom w:val="0"/>
              <w:divBdr>
                <w:top w:val="none" w:sz="0" w:space="0" w:color="auto"/>
                <w:left w:val="none" w:sz="0" w:space="0" w:color="auto"/>
                <w:bottom w:val="none" w:sz="0" w:space="0" w:color="auto"/>
                <w:right w:val="none" w:sz="0" w:space="0" w:color="auto"/>
              </w:divBdr>
            </w:div>
            <w:div w:id="547910372">
              <w:marLeft w:val="0"/>
              <w:marRight w:val="0"/>
              <w:marTop w:val="0"/>
              <w:marBottom w:val="0"/>
              <w:divBdr>
                <w:top w:val="none" w:sz="0" w:space="0" w:color="auto"/>
                <w:left w:val="none" w:sz="0" w:space="0" w:color="auto"/>
                <w:bottom w:val="none" w:sz="0" w:space="0" w:color="auto"/>
                <w:right w:val="none" w:sz="0" w:space="0" w:color="auto"/>
              </w:divBdr>
            </w:div>
            <w:div w:id="944582174">
              <w:marLeft w:val="0"/>
              <w:marRight w:val="0"/>
              <w:marTop w:val="0"/>
              <w:marBottom w:val="0"/>
              <w:divBdr>
                <w:top w:val="none" w:sz="0" w:space="0" w:color="auto"/>
                <w:left w:val="none" w:sz="0" w:space="0" w:color="auto"/>
                <w:bottom w:val="none" w:sz="0" w:space="0" w:color="auto"/>
                <w:right w:val="none" w:sz="0" w:space="0" w:color="auto"/>
              </w:divBdr>
            </w:div>
            <w:div w:id="1443265007">
              <w:marLeft w:val="0"/>
              <w:marRight w:val="0"/>
              <w:marTop w:val="0"/>
              <w:marBottom w:val="0"/>
              <w:divBdr>
                <w:top w:val="none" w:sz="0" w:space="0" w:color="auto"/>
                <w:left w:val="none" w:sz="0" w:space="0" w:color="auto"/>
                <w:bottom w:val="none" w:sz="0" w:space="0" w:color="auto"/>
                <w:right w:val="none" w:sz="0" w:space="0" w:color="auto"/>
              </w:divBdr>
            </w:div>
            <w:div w:id="1737241336">
              <w:marLeft w:val="0"/>
              <w:marRight w:val="0"/>
              <w:marTop w:val="0"/>
              <w:marBottom w:val="0"/>
              <w:divBdr>
                <w:top w:val="none" w:sz="0" w:space="0" w:color="auto"/>
                <w:left w:val="none" w:sz="0" w:space="0" w:color="auto"/>
                <w:bottom w:val="none" w:sz="0" w:space="0" w:color="auto"/>
                <w:right w:val="none" w:sz="0" w:space="0" w:color="auto"/>
              </w:divBdr>
            </w:div>
            <w:div w:id="2016302138">
              <w:marLeft w:val="0"/>
              <w:marRight w:val="0"/>
              <w:marTop w:val="0"/>
              <w:marBottom w:val="0"/>
              <w:divBdr>
                <w:top w:val="none" w:sz="0" w:space="0" w:color="auto"/>
                <w:left w:val="none" w:sz="0" w:space="0" w:color="auto"/>
                <w:bottom w:val="none" w:sz="0" w:space="0" w:color="auto"/>
                <w:right w:val="none" w:sz="0" w:space="0" w:color="auto"/>
              </w:divBdr>
            </w:div>
          </w:divsChild>
        </w:div>
        <w:div w:id="1453675149">
          <w:marLeft w:val="0"/>
          <w:marRight w:val="0"/>
          <w:marTop w:val="120"/>
          <w:marBottom w:val="0"/>
          <w:divBdr>
            <w:top w:val="none" w:sz="0" w:space="0" w:color="auto"/>
            <w:left w:val="none" w:sz="0" w:space="0" w:color="auto"/>
            <w:bottom w:val="none" w:sz="0" w:space="0" w:color="auto"/>
            <w:right w:val="none" w:sz="0" w:space="0" w:color="auto"/>
          </w:divBdr>
          <w:divsChild>
            <w:div w:id="201678370">
              <w:marLeft w:val="0"/>
              <w:marRight w:val="0"/>
              <w:marTop w:val="0"/>
              <w:marBottom w:val="0"/>
              <w:divBdr>
                <w:top w:val="none" w:sz="0" w:space="0" w:color="auto"/>
                <w:left w:val="none" w:sz="0" w:space="0" w:color="auto"/>
                <w:bottom w:val="none" w:sz="0" w:space="0" w:color="auto"/>
                <w:right w:val="none" w:sz="0" w:space="0" w:color="auto"/>
              </w:divBdr>
            </w:div>
          </w:divsChild>
        </w:div>
        <w:div w:id="1616718556">
          <w:marLeft w:val="0"/>
          <w:marRight w:val="0"/>
          <w:marTop w:val="120"/>
          <w:marBottom w:val="0"/>
          <w:divBdr>
            <w:top w:val="none" w:sz="0" w:space="0" w:color="auto"/>
            <w:left w:val="none" w:sz="0" w:space="0" w:color="auto"/>
            <w:bottom w:val="none" w:sz="0" w:space="0" w:color="auto"/>
            <w:right w:val="none" w:sz="0" w:space="0" w:color="auto"/>
          </w:divBdr>
          <w:divsChild>
            <w:div w:id="141310663">
              <w:marLeft w:val="0"/>
              <w:marRight w:val="0"/>
              <w:marTop w:val="0"/>
              <w:marBottom w:val="0"/>
              <w:divBdr>
                <w:top w:val="none" w:sz="0" w:space="0" w:color="auto"/>
                <w:left w:val="none" w:sz="0" w:space="0" w:color="auto"/>
                <w:bottom w:val="none" w:sz="0" w:space="0" w:color="auto"/>
                <w:right w:val="none" w:sz="0" w:space="0" w:color="auto"/>
              </w:divBdr>
            </w:div>
            <w:div w:id="267856825">
              <w:marLeft w:val="0"/>
              <w:marRight w:val="0"/>
              <w:marTop w:val="0"/>
              <w:marBottom w:val="0"/>
              <w:divBdr>
                <w:top w:val="none" w:sz="0" w:space="0" w:color="auto"/>
                <w:left w:val="none" w:sz="0" w:space="0" w:color="auto"/>
                <w:bottom w:val="none" w:sz="0" w:space="0" w:color="auto"/>
                <w:right w:val="none" w:sz="0" w:space="0" w:color="auto"/>
              </w:divBdr>
            </w:div>
            <w:div w:id="1667048226">
              <w:marLeft w:val="0"/>
              <w:marRight w:val="0"/>
              <w:marTop w:val="0"/>
              <w:marBottom w:val="0"/>
              <w:divBdr>
                <w:top w:val="none" w:sz="0" w:space="0" w:color="auto"/>
                <w:left w:val="none" w:sz="0" w:space="0" w:color="auto"/>
                <w:bottom w:val="none" w:sz="0" w:space="0" w:color="auto"/>
                <w:right w:val="none" w:sz="0" w:space="0" w:color="auto"/>
              </w:divBdr>
            </w:div>
            <w:div w:id="1907183476">
              <w:marLeft w:val="0"/>
              <w:marRight w:val="0"/>
              <w:marTop w:val="0"/>
              <w:marBottom w:val="0"/>
              <w:divBdr>
                <w:top w:val="none" w:sz="0" w:space="0" w:color="auto"/>
                <w:left w:val="none" w:sz="0" w:space="0" w:color="auto"/>
                <w:bottom w:val="none" w:sz="0" w:space="0" w:color="auto"/>
                <w:right w:val="none" w:sz="0" w:space="0" w:color="auto"/>
              </w:divBdr>
            </w:div>
            <w:div w:id="760368895">
              <w:marLeft w:val="0"/>
              <w:marRight w:val="0"/>
              <w:marTop w:val="0"/>
              <w:marBottom w:val="0"/>
              <w:divBdr>
                <w:top w:val="none" w:sz="0" w:space="0" w:color="auto"/>
                <w:left w:val="none" w:sz="0" w:space="0" w:color="auto"/>
                <w:bottom w:val="none" w:sz="0" w:space="0" w:color="auto"/>
                <w:right w:val="none" w:sz="0" w:space="0" w:color="auto"/>
              </w:divBdr>
            </w:div>
            <w:div w:id="632029890">
              <w:marLeft w:val="0"/>
              <w:marRight w:val="0"/>
              <w:marTop w:val="0"/>
              <w:marBottom w:val="0"/>
              <w:divBdr>
                <w:top w:val="none" w:sz="0" w:space="0" w:color="auto"/>
                <w:left w:val="none" w:sz="0" w:space="0" w:color="auto"/>
                <w:bottom w:val="none" w:sz="0" w:space="0" w:color="auto"/>
                <w:right w:val="none" w:sz="0" w:space="0" w:color="auto"/>
              </w:divBdr>
            </w:div>
            <w:div w:id="1290821383">
              <w:marLeft w:val="0"/>
              <w:marRight w:val="0"/>
              <w:marTop w:val="0"/>
              <w:marBottom w:val="0"/>
              <w:divBdr>
                <w:top w:val="none" w:sz="0" w:space="0" w:color="auto"/>
                <w:left w:val="none" w:sz="0" w:space="0" w:color="auto"/>
                <w:bottom w:val="none" w:sz="0" w:space="0" w:color="auto"/>
                <w:right w:val="none" w:sz="0" w:space="0" w:color="auto"/>
              </w:divBdr>
            </w:div>
            <w:div w:id="886993181">
              <w:marLeft w:val="0"/>
              <w:marRight w:val="0"/>
              <w:marTop w:val="0"/>
              <w:marBottom w:val="0"/>
              <w:divBdr>
                <w:top w:val="none" w:sz="0" w:space="0" w:color="auto"/>
                <w:left w:val="none" w:sz="0" w:space="0" w:color="auto"/>
                <w:bottom w:val="none" w:sz="0" w:space="0" w:color="auto"/>
                <w:right w:val="none" w:sz="0" w:space="0" w:color="auto"/>
              </w:divBdr>
            </w:div>
            <w:div w:id="381100088">
              <w:marLeft w:val="0"/>
              <w:marRight w:val="0"/>
              <w:marTop w:val="0"/>
              <w:marBottom w:val="0"/>
              <w:divBdr>
                <w:top w:val="none" w:sz="0" w:space="0" w:color="auto"/>
                <w:left w:val="none" w:sz="0" w:space="0" w:color="auto"/>
                <w:bottom w:val="none" w:sz="0" w:space="0" w:color="auto"/>
                <w:right w:val="none" w:sz="0" w:space="0" w:color="auto"/>
              </w:divBdr>
            </w:div>
            <w:div w:id="381447117">
              <w:marLeft w:val="0"/>
              <w:marRight w:val="0"/>
              <w:marTop w:val="0"/>
              <w:marBottom w:val="0"/>
              <w:divBdr>
                <w:top w:val="none" w:sz="0" w:space="0" w:color="auto"/>
                <w:left w:val="none" w:sz="0" w:space="0" w:color="auto"/>
                <w:bottom w:val="none" w:sz="0" w:space="0" w:color="auto"/>
                <w:right w:val="none" w:sz="0" w:space="0" w:color="auto"/>
              </w:divBdr>
            </w:div>
            <w:div w:id="873033528">
              <w:marLeft w:val="0"/>
              <w:marRight w:val="0"/>
              <w:marTop w:val="0"/>
              <w:marBottom w:val="0"/>
              <w:divBdr>
                <w:top w:val="none" w:sz="0" w:space="0" w:color="auto"/>
                <w:left w:val="none" w:sz="0" w:space="0" w:color="auto"/>
                <w:bottom w:val="none" w:sz="0" w:space="0" w:color="auto"/>
                <w:right w:val="none" w:sz="0" w:space="0" w:color="auto"/>
              </w:divBdr>
            </w:div>
            <w:div w:id="1380668780">
              <w:marLeft w:val="0"/>
              <w:marRight w:val="0"/>
              <w:marTop w:val="0"/>
              <w:marBottom w:val="0"/>
              <w:divBdr>
                <w:top w:val="none" w:sz="0" w:space="0" w:color="auto"/>
                <w:left w:val="none" w:sz="0" w:space="0" w:color="auto"/>
                <w:bottom w:val="none" w:sz="0" w:space="0" w:color="auto"/>
                <w:right w:val="none" w:sz="0" w:space="0" w:color="auto"/>
              </w:divBdr>
            </w:div>
            <w:div w:id="928318120">
              <w:marLeft w:val="0"/>
              <w:marRight w:val="0"/>
              <w:marTop w:val="0"/>
              <w:marBottom w:val="0"/>
              <w:divBdr>
                <w:top w:val="none" w:sz="0" w:space="0" w:color="auto"/>
                <w:left w:val="none" w:sz="0" w:space="0" w:color="auto"/>
                <w:bottom w:val="none" w:sz="0" w:space="0" w:color="auto"/>
                <w:right w:val="none" w:sz="0" w:space="0" w:color="auto"/>
              </w:divBdr>
            </w:div>
          </w:divsChild>
        </w:div>
        <w:div w:id="1424566063">
          <w:marLeft w:val="0"/>
          <w:marRight w:val="0"/>
          <w:marTop w:val="120"/>
          <w:marBottom w:val="0"/>
          <w:divBdr>
            <w:top w:val="none" w:sz="0" w:space="0" w:color="auto"/>
            <w:left w:val="none" w:sz="0" w:space="0" w:color="auto"/>
            <w:bottom w:val="none" w:sz="0" w:space="0" w:color="auto"/>
            <w:right w:val="none" w:sz="0" w:space="0" w:color="auto"/>
          </w:divBdr>
          <w:divsChild>
            <w:div w:id="1360548652">
              <w:marLeft w:val="0"/>
              <w:marRight w:val="0"/>
              <w:marTop w:val="0"/>
              <w:marBottom w:val="0"/>
              <w:divBdr>
                <w:top w:val="none" w:sz="0" w:space="0" w:color="auto"/>
                <w:left w:val="none" w:sz="0" w:space="0" w:color="auto"/>
                <w:bottom w:val="none" w:sz="0" w:space="0" w:color="auto"/>
                <w:right w:val="none" w:sz="0" w:space="0" w:color="auto"/>
              </w:divBdr>
            </w:div>
            <w:div w:id="151599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0794">
      <w:bodyDiv w:val="1"/>
      <w:marLeft w:val="0"/>
      <w:marRight w:val="0"/>
      <w:marTop w:val="0"/>
      <w:marBottom w:val="0"/>
      <w:divBdr>
        <w:top w:val="none" w:sz="0" w:space="0" w:color="auto"/>
        <w:left w:val="none" w:sz="0" w:space="0" w:color="auto"/>
        <w:bottom w:val="none" w:sz="0" w:space="0" w:color="auto"/>
        <w:right w:val="none" w:sz="0" w:space="0" w:color="auto"/>
      </w:divBdr>
    </w:div>
    <w:div w:id="203018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8278C785E404A99917284D1FC6F8E" ma:contentTypeVersion="4" ma:contentTypeDescription="Een nieuw document maken." ma:contentTypeScope="" ma:versionID="54a41e95b08fd1b84ba6d98cbcd0b270">
  <xsd:schema xmlns:xsd="http://www.w3.org/2001/XMLSchema" xmlns:xs="http://www.w3.org/2001/XMLSchema" xmlns:p="http://schemas.microsoft.com/office/2006/metadata/properties" xmlns:ns2="16ecf1e9-2395-45c6-a31c-ab56376d5c9d" xmlns:ns3="8e280271-3538-4a68-b903-97e3d34a0587" targetNamespace="http://schemas.microsoft.com/office/2006/metadata/properties" ma:root="true" ma:fieldsID="0b447a6d3f5daeb8894c4adbfd56e297" ns2:_="" ns3:_="">
    <xsd:import namespace="16ecf1e9-2395-45c6-a31c-ab56376d5c9d"/>
    <xsd:import namespace="8e280271-3538-4a68-b903-97e3d34a05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cf1e9-2395-45c6-a31c-ab56376d5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280271-3538-4a68-b903-97e3d34a058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E6380C-0756-432A-B508-0942D8637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cf1e9-2395-45c6-a31c-ab56376d5c9d"/>
    <ds:schemaRef ds:uri="8e280271-3538-4a68-b903-97e3d34a0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1DB2FE-1AEF-4AB7-B125-E0071EAA5A8F}">
  <ds:schemaRefs>
    <ds:schemaRef ds:uri="http://schemas.microsoft.com/sharepoint/v3/contenttype/forms"/>
  </ds:schemaRefs>
</ds:datastoreItem>
</file>

<file path=customXml/itemProps3.xml><?xml version="1.0" encoding="utf-8"?>
<ds:datastoreItem xmlns:ds="http://schemas.openxmlformats.org/officeDocument/2006/customXml" ds:itemID="{22C6C1B0-A578-4AD8-97A4-26A7AE18AC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4556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Henriella Thuiszorg</dc:creator>
  <cp:lastModifiedBy>Karen Hogenbirk</cp:lastModifiedBy>
  <cp:revision>2</cp:revision>
  <cp:lastPrinted>2020-09-22T07:21:00Z</cp:lastPrinted>
  <dcterms:created xsi:type="dcterms:W3CDTF">2024-07-16T14:11:00Z</dcterms:created>
  <dcterms:modified xsi:type="dcterms:W3CDTF">2024-07-16T14:11:00Z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0x0101005258278C785E404A99917284D1FC6F8E</vt:lpwstr>
  </property>
  <property fmtid="{D5CDD505-2E9C-101B-9397-08002B2CF9AE}" pid="3" name="Order">
    <vt:r8>6700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_ExtendedDescription">
    <vt:lpwstr/>
  </property>
</Properties>
</file>